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D47" w:rsidRDefault="00101D47" w:rsidP="00650F4B">
      <w:pPr>
        <w:spacing w:line="240" w:lineRule="atLeast"/>
        <w:jc w:val="right"/>
        <w:rPr>
          <w:rFonts w:asciiTheme="minorHAnsi" w:eastAsia="Times New Roman" w:hAnsiTheme="minorHAnsi" w:cstheme="minorHAnsi"/>
          <w:bCs/>
          <w:i/>
          <w:sz w:val="20"/>
          <w:szCs w:val="20"/>
        </w:rPr>
      </w:pPr>
    </w:p>
    <w:p w:rsidR="00883FED" w:rsidRDefault="00883FED" w:rsidP="00883FED">
      <w:pPr>
        <w:rPr>
          <w:rFonts w:eastAsia="Times New Roman"/>
          <w:b/>
          <w:bCs/>
          <w:color w:val="000000" w:themeColor="text1"/>
          <w:sz w:val="20"/>
          <w:szCs w:val="20"/>
        </w:rPr>
      </w:pPr>
      <w:r w:rsidRPr="00883FED">
        <w:rPr>
          <w:rFonts w:eastAsia="Times New Roman"/>
          <w:b/>
          <w:bCs/>
          <w:color w:val="000000" w:themeColor="text1"/>
          <w:sz w:val="20"/>
          <w:szCs w:val="20"/>
        </w:rPr>
        <w:drawing>
          <wp:inline distT="0" distB="0" distL="0" distR="0">
            <wp:extent cx="895350" cy="485775"/>
            <wp:effectExtent l="19050" t="0" r="0" b="0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bCs/>
          <w:color w:val="000000" w:themeColor="text1"/>
          <w:sz w:val="20"/>
          <w:szCs w:val="20"/>
        </w:rPr>
        <w:t xml:space="preserve">                                                   </w:t>
      </w:r>
      <w:r w:rsidRPr="00883FED">
        <w:rPr>
          <w:rFonts w:eastAsia="Times New Roman"/>
          <w:b/>
          <w:bCs/>
          <w:color w:val="000000" w:themeColor="text1"/>
          <w:sz w:val="20"/>
          <w:szCs w:val="20"/>
        </w:rPr>
        <w:drawing>
          <wp:inline distT="0" distB="0" distL="0" distR="0">
            <wp:extent cx="495300" cy="485775"/>
            <wp:effectExtent l="19050" t="0" r="0" b="0"/>
            <wp:docPr id="5" name="Obraz 3" descr="C:\Users\marta\Desktop\RÓŻNE STOWARZYSZENIE\logosy_do_lsr\12118645_1245415832150697_6474103117751355067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:\Users\marta\Desktop\RÓŻNE STOWARZYSZENIE\logosy_do_lsr\12118645_1245415832150697_6474103117751355067_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bCs/>
          <w:color w:val="000000" w:themeColor="text1"/>
          <w:sz w:val="20"/>
          <w:szCs w:val="20"/>
        </w:rPr>
        <w:t xml:space="preserve">                                         </w:t>
      </w:r>
      <w:r w:rsidRPr="00883FED">
        <w:rPr>
          <w:rFonts w:eastAsia="Times New Roman"/>
          <w:b/>
          <w:bCs/>
          <w:color w:val="000000" w:themeColor="text1"/>
          <w:sz w:val="20"/>
          <w:szCs w:val="20"/>
        </w:rPr>
        <w:drawing>
          <wp:inline distT="0" distB="0" distL="0" distR="0">
            <wp:extent cx="1371600" cy="457200"/>
            <wp:effectExtent l="19050" t="0" r="0" b="0"/>
            <wp:docPr id="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FED" w:rsidRDefault="00883FED" w:rsidP="00883FED">
      <w:pPr>
        <w:rPr>
          <w:rFonts w:eastAsia="Times New Roman"/>
          <w:b/>
          <w:bCs/>
          <w:color w:val="000000" w:themeColor="text1"/>
          <w:sz w:val="20"/>
          <w:szCs w:val="20"/>
        </w:rPr>
      </w:pPr>
    </w:p>
    <w:p w:rsidR="00883FED" w:rsidRPr="00F6728B" w:rsidRDefault="00101D47" w:rsidP="00F6728B">
      <w:pPr>
        <w:ind w:left="6372"/>
        <w:rPr>
          <w:rFonts w:asciiTheme="minorHAnsi" w:hAnsiTheme="minorHAnsi" w:cstheme="minorHAnsi"/>
          <w:b/>
          <w:color w:val="000000" w:themeColor="text1"/>
          <w:sz w:val="16"/>
          <w:szCs w:val="16"/>
        </w:rPr>
      </w:pPr>
      <w:r w:rsidRPr="00F6728B">
        <w:rPr>
          <w:rFonts w:asciiTheme="minorHAnsi" w:eastAsia="Times New Roman" w:hAnsiTheme="minorHAnsi" w:cstheme="minorHAnsi"/>
          <w:b/>
          <w:bCs/>
          <w:color w:val="000000" w:themeColor="text1"/>
          <w:sz w:val="16"/>
          <w:szCs w:val="16"/>
        </w:rPr>
        <w:t xml:space="preserve">Załącznik nr 13 do </w:t>
      </w:r>
      <w:r w:rsidRPr="00F6728B">
        <w:rPr>
          <w:rFonts w:asciiTheme="minorHAnsi" w:hAnsiTheme="minorHAnsi" w:cstheme="minorHAnsi"/>
          <w:b/>
          <w:color w:val="000000" w:themeColor="text1"/>
          <w:sz w:val="16"/>
          <w:szCs w:val="16"/>
        </w:rPr>
        <w:t xml:space="preserve">Procedury oceny </w:t>
      </w:r>
    </w:p>
    <w:p w:rsidR="00101D47" w:rsidRPr="00F6728B" w:rsidRDefault="00101D47" w:rsidP="00F6728B">
      <w:pPr>
        <w:ind w:left="5664" w:firstLine="708"/>
        <w:rPr>
          <w:rFonts w:asciiTheme="minorHAnsi" w:hAnsiTheme="minorHAnsi" w:cstheme="minorHAnsi"/>
          <w:b/>
          <w:color w:val="000000" w:themeColor="text1"/>
          <w:sz w:val="16"/>
          <w:szCs w:val="16"/>
        </w:rPr>
      </w:pPr>
      <w:r w:rsidRPr="00F6728B">
        <w:rPr>
          <w:rFonts w:asciiTheme="minorHAnsi" w:hAnsiTheme="minorHAnsi" w:cstheme="minorHAnsi"/>
          <w:b/>
          <w:color w:val="000000" w:themeColor="text1"/>
          <w:sz w:val="16"/>
          <w:szCs w:val="16"/>
        </w:rPr>
        <w:t xml:space="preserve">i wyboru operacji </w:t>
      </w:r>
      <w:r w:rsidR="00883FED" w:rsidRPr="00F6728B">
        <w:rPr>
          <w:rFonts w:asciiTheme="minorHAnsi" w:hAnsiTheme="minorHAnsi" w:cstheme="minorHAnsi"/>
          <w:b/>
          <w:color w:val="000000" w:themeColor="text1"/>
          <w:sz w:val="16"/>
          <w:szCs w:val="16"/>
        </w:rPr>
        <w:t xml:space="preserve">SRG „CENTRUM” </w:t>
      </w:r>
    </w:p>
    <w:p w:rsidR="00101D47" w:rsidRDefault="00101D47" w:rsidP="00650F4B">
      <w:pPr>
        <w:spacing w:line="240" w:lineRule="atLeast"/>
        <w:jc w:val="right"/>
        <w:rPr>
          <w:rFonts w:asciiTheme="minorHAnsi" w:eastAsia="Times New Roman" w:hAnsiTheme="minorHAnsi" w:cstheme="minorHAnsi"/>
          <w:bCs/>
          <w:i/>
          <w:sz w:val="20"/>
          <w:szCs w:val="20"/>
        </w:rPr>
      </w:pPr>
    </w:p>
    <w:p w:rsidR="004E67F9" w:rsidRPr="00D63358" w:rsidRDefault="004E67F9" w:rsidP="00650F4B">
      <w:pPr>
        <w:spacing w:line="240" w:lineRule="atLeast"/>
        <w:jc w:val="right"/>
        <w:rPr>
          <w:rFonts w:asciiTheme="minorHAnsi" w:eastAsia="Times New Roman" w:hAnsiTheme="minorHAnsi" w:cstheme="minorHAnsi"/>
          <w:bCs/>
          <w:i/>
          <w:sz w:val="16"/>
          <w:szCs w:val="16"/>
        </w:rPr>
      </w:pPr>
    </w:p>
    <w:p w:rsidR="007F1F93" w:rsidRPr="00F6728B" w:rsidRDefault="007F1F93" w:rsidP="00062C16">
      <w:pPr>
        <w:spacing w:line="240" w:lineRule="atLeast"/>
        <w:jc w:val="center"/>
        <w:rPr>
          <w:rFonts w:asciiTheme="minorHAnsi" w:eastAsia="Times New Roman" w:hAnsiTheme="minorHAnsi" w:cstheme="minorHAnsi"/>
          <w:b/>
          <w:bCs/>
          <w:color w:val="000000" w:themeColor="text1"/>
          <w:sz w:val="22"/>
          <w:szCs w:val="22"/>
        </w:rPr>
      </w:pPr>
      <w:r w:rsidRPr="00F6728B">
        <w:rPr>
          <w:rFonts w:asciiTheme="minorHAnsi" w:eastAsia="Times New Roman" w:hAnsiTheme="minorHAnsi" w:cstheme="minorHAnsi"/>
          <w:b/>
          <w:bCs/>
          <w:color w:val="000000" w:themeColor="text1"/>
          <w:sz w:val="22"/>
          <w:szCs w:val="22"/>
        </w:rPr>
        <w:t xml:space="preserve">UCHWAŁA Nr </w:t>
      </w:r>
      <w:r w:rsidR="002378E6" w:rsidRPr="00F6728B">
        <w:rPr>
          <w:rFonts w:asciiTheme="minorHAnsi" w:eastAsia="Times New Roman" w:hAnsiTheme="minorHAnsi" w:cstheme="minorHAnsi"/>
          <w:b/>
          <w:bCs/>
          <w:color w:val="000000" w:themeColor="text1"/>
          <w:sz w:val="22"/>
          <w:szCs w:val="22"/>
        </w:rPr>
        <w:t>……………..</w:t>
      </w:r>
    </w:p>
    <w:p w:rsidR="007F1F93" w:rsidRPr="00F6728B" w:rsidRDefault="007F1F93" w:rsidP="00062C16">
      <w:pPr>
        <w:spacing w:line="240" w:lineRule="atLeast"/>
        <w:jc w:val="center"/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</w:pPr>
      <w:r w:rsidRPr="00F6728B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 xml:space="preserve">Rady </w:t>
      </w:r>
      <w:r w:rsidR="00F6728B" w:rsidRPr="00F6728B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>Stowarzyszenia Rozwoju Gmin „CENTRUM”</w:t>
      </w:r>
      <w:r w:rsidRPr="00F6728B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br/>
      </w:r>
      <w:r w:rsidR="002378E6" w:rsidRPr="00F6728B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>z dnia</w:t>
      </w:r>
      <w:r w:rsidR="00F20FA2" w:rsidRPr="00F6728B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>……………………</w:t>
      </w:r>
      <w:r w:rsidRPr="00F6728B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 xml:space="preserve"> r.</w:t>
      </w:r>
    </w:p>
    <w:p w:rsidR="00DE060E" w:rsidRPr="00F6728B" w:rsidRDefault="00DE060E">
      <w:pPr>
        <w:spacing w:line="240" w:lineRule="atLeast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:rsidR="007F1F93" w:rsidRPr="00F6728B" w:rsidRDefault="007F1F93">
      <w:pPr>
        <w:spacing w:line="240" w:lineRule="atLeast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F6728B">
        <w:rPr>
          <w:rFonts w:asciiTheme="minorHAnsi" w:eastAsia="Times New Roman" w:hAnsiTheme="minorHAnsi" w:cstheme="minorHAnsi"/>
          <w:b/>
          <w:bCs/>
          <w:sz w:val="22"/>
          <w:szCs w:val="22"/>
        </w:rPr>
        <w:t>w sprawie wyboru operacji</w:t>
      </w:r>
      <w:r w:rsidR="00DE060E" w:rsidRPr="00F6728B">
        <w:rPr>
          <w:rFonts w:asciiTheme="minorHAnsi" w:eastAsia="Times New Roman" w:hAnsiTheme="minorHAnsi" w:cstheme="minorHAnsi"/>
          <w:b/>
          <w:bCs/>
          <w:sz w:val="22"/>
          <w:szCs w:val="22"/>
        </w:rPr>
        <w:t>/wniosku</w:t>
      </w:r>
      <w:r w:rsidRPr="00F6728B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nr:</w:t>
      </w:r>
    </w:p>
    <w:p w:rsidR="007F1F93" w:rsidRPr="00F6728B" w:rsidRDefault="007F1F93">
      <w:pPr>
        <w:spacing w:line="240" w:lineRule="atLeast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:rsidR="007F1F93" w:rsidRPr="00F6728B" w:rsidRDefault="00101D47" w:rsidP="007F1F93">
      <w:pPr>
        <w:rPr>
          <w:rFonts w:asciiTheme="minorHAnsi" w:hAnsiTheme="minorHAnsi" w:cstheme="minorHAnsi"/>
          <w:sz w:val="22"/>
          <w:szCs w:val="22"/>
        </w:rPr>
      </w:pPr>
      <w:r w:rsidRPr="00F6728B">
        <w:rPr>
          <w:rFonts w:asciiTheme="minorHAnsi" w:hAnsiTheme="minorHAnsi" w:cstheme="minorHAnsi"/>
          <w:sz w:val="22"/>
          <w:szCs w:val="22"/>
        </w:rPr>
        <w:t>Imię i nazwisko / nazwa W</w:t>
      </w:r>
      <w:r w:rsidR="007F1F93" w:rsidRPr="00F6728B">
        <w:rPr>
          <w:rFonts w:asciiTheme="minorHAnsi" w:hAnsiTheme="minorHAnsi" w:cstheme="minorHAnsi"/>
          <w:sz w:val="22"/>
          <w:szCs w:val="22"/>
        </w:rPr>
        <w:t>nioskodawcy:</w:t>
      </w:r>
    </w:p>
    <w:p w:rsidR="007F1F93" w:rsidRPr="00F6728B" w:rsidRDefault="007F1F93" w:rsidP="007F1F93">
      <w:pPr>
        <w:rPr>
          <w:rFonts w:asciiTheme="minorHAnsi" w:hAnsiTheme="minorHAnsi" w:cstheme="minorHAnsi"/>
          <w:sz w:val="22"/>
          <w:szCs w:val="22"/>
        </w:rPr>
      </w:pPr>
      <w:r w:rsidRPr="00F6728B">
        <w:rPr>
          <w:rFonts w:asciiTheme="minorHAnsi" w:hAnsiTheme="minorHAnsi" w:cstheme="minorHAnsi"/>
          <w:sz w:val="22"/>
          <w:szCs w:val="22"/>
        </w:rPr>
        <w:t>Tytuł operacji</w:t>
      </w:r>
      <w:r w:rsidR="002378E6" w:rsidRPr="00F6728B">
        <w:rPr>
          <w:rFonts w:asciiTheme="minorHAnsi" w:hAnsiTheme="minorHAnsi" w:cstheme="minorHAnsi"/>
          <w:sz w:val="22"/>
          <w:szCs w:val="22"/>
        </w:rPr>
        <w:t>/wniosku</w:t>
      </w:r>
      <w:r w:rsidRPr="00F6728B">
        <w:rPr>
          <w:rFonts w:asciiTheme="minorHAnsi" w:hAnsiTheme="minorHAnsi" w:cstheme="minorHAnsi"/>
          <w:sz w:val="22"/>
          <w:szCs w:val="22"/>
        </w:rPr>
        <w:t>:</w:t>
      </w:r>
    </w:p>
    <w:p w:rsidR="007F1F93" w:rsidRPr="00F6728B" w:rsidRDefault="007F1F93" w:rsidP="007F1F93">
      <w:pPr>
        <w:rPr>
          <w:rFonts w:asciiTheme="minorHAnsi" w:eastAsia="Times New Roman" w:hAnsiTheme="minorHAnsi" w:cstheme="minorHAnsi"/>
          <w:sz w:val="22"/>
          <w:szCs w:val="22"/>
        </w:rPr>
      </w:pPr>
      <w:r w:rsidRPr="00F6728B">
        <w:rPr>
          <w:rFonts w:asciiTheme="minorHAnsi" w:eastAsia="Times New Roman" w:hAnsiTheme="minorHAnsi" w:cstheme="minorHAnsi"/>
          <w:sz w:val="22"/>
          <w:szCs w:val="22"/>
        </w:rPr>
        <w:t xml:space="preserve">Numer </w:t>
      </w:r>
      <w:r w:rsidR="002378E6" w:rsidRPr="00F6728B">
        <w:rPr>
          <w:rFonts w:asciiTheme="minorHAnsi" w:eastAsia="Times New Roman" w:hAnsiTheme="minorHAnsi" w:cstheme="minorHAnsi"/>
          <w:sz w:val="22"/>
          <w:szCs w:val="22"/>
        </w:rPr>
        <w:t>EP</w:t>
      </w:r>
      <w:r w:rsidRPr="00F6728B">
        <w:rPr>
          <w:rFonts w:asciiTheme="minorHAnsi" w:eastAsia="Times New Roman" w:hAnsiTheme="minorHAnsi" w:cstheme="minorHAnsi"/>
          <w:sz w:val="22"/>
          <w:szCs w:val="22"/>
        </w:rPr>
        <w:t xml:space="preserve">: </w:t>
      </w:r>
    </w:p>
    <w:p w:rsidR="007F1F93" w:rsidRPr="00F6728B" w:rsidRDefault="00101D47">
      <w:pPr>
        <w:spacing w:line="240" w:lineRule="atLeast"/>
        <w:rPr>
          <w:rFonts w:asciiTheme="minorHAnsi" w:eastAsia="Times New Roman" w:hAnsiTheme="minorHAnsi" w:cstheme="minorHAnsi"/>
          <w:bCs/>
          <w:sz w:val="22"/>
          <w:szCs w:val="22"/>
        </w:rPr>
      </w:pPr>
      <w:r w:rsidRPr="00F6728B">
        <w:rPr>
          <w:rFonts w:asciiTheme="minorHAnsi" w:eastAsia="Times New Roman" w:hAnsiTheme="minorHAnsi" w:cstheme="minorHAnsi"/>
          <w:bCs/>
          <w:sz w:val="22"/>
          <w:szCs w:val="22"/>
        </w:rPr>
        <w:t>Adres W</w:t>
      </w:r>
      <w:r w:rsidR="007F1F93" w:rsidRPr="00F6728B">
        <w:rPr>
          <w:rFonts w:asciiTheme="minorHAnsi" w:eastAsia="Times New Roman" w:hAnsiTheme="minorHAnsi" w:cstheme="minorHAnsi"/>
          <w:bCs/>
          <w:sz w:val="22"/>
          <w:szCs w:val="22"/>
        </w:rPr>
        <w:t>nioskodawcy:</w:t>
      </w:r>
    </w:p>
    <w:p w:rsidR="007F1F93" w:rsidRPr="00F6728B" w:rsidRDefault="007F1F93">
      <w:pPr>
        <w:spacing w:line="240" w:lineRule="atLeast"/>
        <w:rPr>
          <w:rFonts w:asciiTheme="minorHAnsi" w:eastAsia="Times New Roman" w:hAnsiTheme="minorHAnsi" w:cstheme="minorHAnsi"/>
          <w:sz w:val="22"/>
          <w:szCs w:val="22"/>
        </w:rPr>
      </w:pPr>
      <w:r w:rsidRPr="00F6728B">
        <w:rPr>
          <w:rFonts w:asciiTheme="minorHAnsi" w:eastAsia="Times New Roman" w:hAnsiTheme="minorHAnsi" w:cstheme="minorHAnsi"/>
          <w:sz w:val="22"/>
          <w:szCs w:val="22"/>
        </w:rPr>
        <w:t xml:space="preserve">Wnioskowana kwota pomocy: </w:t>
      </w:r>
    </w:p>
    <w:p w:rsidR="007F1F93" w:rsidRPr="00F6728B" w:rsidRDefault="007F1F93">
      <w:pPr>
        <w:spacing w:line="240" w:lineRule="atLeast"/>
        <w:rPr>
          <w:rFonts w:asciiTheme="minorHAnsi" w:eastAsia="Times New Roman" w:hAnsiTheme="minorHAnsi" w:cstheme="minorHAnsi"/>
          <w:sz w:val="22"/>
          <w:szCs w:val="22"/>
        </w:rPr>
      </w:pPr>
    </w:p>
    <w:p w:rsidR="007F1F93" w:rsidRPr="00F6728B" w:rsidRDefault="007F1F93">
      <w:pPr>
        <w:ind w:firstLine="450"/>
        <w:jc w:val="both"/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</w:pPr>
      <w:r w:rsidRPr="00F6728B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>Na podstawie Statutu Stowarzyszenia</w:t>
      </w:r>
      <w:r w:rsidR="00F6728B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 xml:space="preserve"> Rozwoju Gmin „CENTRUM”</w:t>
      </w:r>
      <w:r w:rsidRPr="00F6728B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 xml:space="preserve"> oraz Regulaminu Rady Stowarzyszenia </w:t>
      </w:r>
      <w:r w:rsidR="00F6728B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>Rozwoju Gmin „CENTRUM”</w:t>
      </w:r>
      <w:r w:rsidRPr="00F6728B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 xml:space="preserve">, w związku z ogłoszonym naborem nr </w:t>
      </w:r>
      <w:r w:rsidR="002378E6" w:rsidRPr="00F6728B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>…………………………</w:t>
      </w:r>
      <w:r w:rsidRPr="00F6728B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 xml:space="preserve">, trwającym w okresie od </w:t>
      </w:r>
      <w:r w:rsidR="002378E6" w:rsidRPr="00F6728B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>……………….</w:t>
      </w:r>
      <w:r w:rsidRPr="00F6728B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 xml:space="preserve"> do </w:t>
      </w:r>
      <w:r w:rsidR="002378E6" w:rsidRPr="00F6728B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>………………………..</w:t>
      </w:r>
      <w:r w:rsidRPr="00F6728B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 xml:space="preserve">, w </w:t>
      </w:r>
      <w:r w:rsidR="00101D47" w:rsidRPr="00F6728B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>ramach I</w:t>
      </w:r>
      <w:r w:rsidR="00F20FA2" w:rsidRPr="00F6728B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>nterwencji I.13.1</w:t>
      </w:r>
      <w:r w:rsidR="00101D47" w:rsidRPr="00F6728B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 xml:space="preserve"> w zakresie………….  </w:t>
      </w:r>
      <w:r w:rsidRPr="00F6728B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 xml:space="preserve">przy limicie środków w wysokości </w:t>
      </w:r>
      <w:r w:rsidR="00F20FA2" w:rsidRPr="00F6728B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>…………</w:t>
      </w:r>
      <w:r w:rsidR="00E04B58" w:rsidRPr="00F6728B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>,00, zgodnie z P</w:t>
      </w:r>
      <w:r w:rsidRPr="00F6728B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 xml:space="preserve">rocedurą </w:t>
      </w:r>
      <w:r w:rsidR="002378E6" w:rsidRPr="00F6728B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 xml:space="preserve">oceny i </w:t>
      </w:r>
      <w:r w:rsidRPr="00F6728B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 xml:space="preserve">wyboru operacji, uchwala </w:t>
      </w:r>
      <w:r w:rsidR="00101D47" w:rsidRPr="00F6728B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 xml:space="preserve">się </w:t>
      </w:r>
      <w:r w:rsidRPr="00F6728B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>co następuje:</w:t>
      </w:r>
    </w:p>
    <w:p w:rsidR="004E67F9" w:rsidRPr="004E67F9" w:rsidRDefault="004E67F9">
      <w:pPr>
        <w:ind w:firstLine="450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</w:p>
    <w:p w:rsidR="00EA7AC1" w:rsidRPr="007F1F93" w:rsidRDefault="005473C0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§ 1</w:t>
      </w:r>
    </w:p>
    <w:p w:rsidR="00EA7AC1" w:rsidRPr="00D63358" w:rsidRDefault="005473C0">
      <w:pPr>
        <w:spacing w:line="240" w:lineRule="atLeast"/>
        <w:divId w:val="322782788"/>
        <w:rPr>
          <w:rFonts w:asciiTheme="minorHAnsi" w:eastAsia="Times New Roman" w:hAnsiTheme="minorHAnsi" w:cstheme="minorHAnsi"/>
          <w:sz w:val="20"/>
          <w:szCs w:val="20"/>
        </w:rPr>
      </w:pPr>
      <w:r w:rsidRPr="00D63358">
        <w:rPr>
          <w:rFonts w:asciiTheme="minorHAnsi" w:eastAsia="Times New Roman" w:hAnsiTheme="minorHAnsi" w:cstheme="minorHAnsi"/>
          <w:sz w:val="20"/>
          <w:szCs w:val="20"/>
        </w:rPr>
        <w:t>Operacja</w:t>
      </w:r>
      <w:r w:rsidR="002378E6" w:rsidRPr="00D63358">
        <w:rPr>
          <w:rFonts w:asciiTheme="minorHAnsi" w:eastAsia="Times New Roman" w:hAnsiTheme="minorHAnsi" w:cstheme="minorHAnsi"/>
          <w:sz w:val="20"/>
          <w:szCs w:val="20"/>
        </w:rPr>
        <w:t>/wniosek</w:t>
      </w:r>
      <w:r w:rsidRPr="00D63358">
        <w:rPr>
          <w:rFonts w:asciiTheme="minorHAnsi" w:eastAsia="Times New Roman" w:hAnsiTheme="minorHAnsi" w:cstheme="minorHAnsi"/>
          <w:sz w:val="20"/>
          <w:szCs w:val="20"/>
        </w:rPr>
        <w:t xml:space="preserve"> pn.: </w:t>
      </w:r>
      <w:r w:rsidR="007F1F93" w:rsidRPr="00D63358">
        <w:rPr>
          <w:rFonts w:asciiTheme="minorHAnsi" w:eastAsia="Times New Roman" w:hAnsiTheme="minorHAnsi" w:cstheme="minorHAnsi"/>
          <w:b/>
          <w:i/>
          <w:sz w:val="20"/>
          <w:szCs w:val="20"/>
        </w:rPr>
        <w:t>Tytuł operacji</w:t>
      </w:r>
      <w:r w:rsidR="00A7408E" w:rsidRPr="00D63358">
        <w:rPr>
          <w:rFonts w:asciiTheme="minorHAnsi" w:eastAsia="Times New Roman" w:hAnsiTheme="minorHAnsi" w:cstheme="minorHAnsi"/>
          <w:b/>
          <w:i/>
          <w:sz w:val="20"/>
          <w:szCs w:val="20"/>
        </w:rPr>
        <w:t>/wniosku</w:t>
      </w:r>
    </w:p>
    <w:p w:rsidR="008229C0" w:rsidRPr="00D63358" w:rsidRDefault="002378E6" w:rsidP="002378E6">
      <w:pPr>
        <w:pStyle w:val="Akapitzlist"/>
        <w:numPr>
          <w:ilvl w:val="0"/>
          <w:numId w:val="2"/>
        </w:numPr>
        <w:spacing w:before="120" w:after="120" w:line="360" w:lineRule="auto"/>
        <w:ind w:left="426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D63358">
        <w:rPr>
          <w:rFonts w:asciiTheme="minorHAnsi" w:eastAsia="Times New Roman" w:hAnsiTheme="minorHAnsi" w:cstheme="minorHAnsi"/>
          <w:bCs/>
          <w:sz w:val="20"/>
          <w:szCs w:val="20"/>
        </w:rPr>
        <w:t>spełnia warunki oceny formalnej</w:t>
      </w:r>
      <w:r w:rsidR="00D63358" w:rsidRPr="00D63358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 w:rsidR="008229C0" w:rsidRPr="00D63358">
        <w:rPr>
          <w:rFonts w:asciiTheme="minorHAnsi" w:eastAsia="Times New Roman" w:hAnsiTheme="minorHAnsi" w:cstheme="minorHAnsi"/>
          <w:b/>
          <w:bCs/>
          <w:sz w:val="20"/>
          <w:szCs w:val="20"/>
        </w:rPr>
        <w:t>TAK/NIE</w:t>
      </w:r>
    </w:p>
    <w:p w:rsidR="007F1F93" w:rsidRPr="00D63358" w:rsidRDefault="002378E6" w:rsidP="002378E6">
      <w:pPr>
        <w:pStyle w:val="Akapitzlist"/>
        <w:numPr>
          <w:ilvl w:val="0"/>
          <w:numId w:val="2"/>
        </w:numPr>
        <w:spacing w:before="120" w:after="120" w:line="360" w:lineRule="auto"/>
        <w:ind w:left="426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D63358">
        <w:rPr>
          <w:rFonts w:asciiTheme="minorHAnsi" w:eastAsia="Times New Roman" w:hAnsiTheme="minorHAnsi" w:cstheme="minorHAnsi"/>
          <w:bCs/>
          <w:sz w:val="20"/>
          <w:szCs w:val="20"/>
        </w:rPr>
        <w:t>spełnia warunki oceny merytorycznej w zakresie warunków</w:t>
      </w:r>
      <w:r w:rsidR="007F1F93" w:rsidRPr="00D63358">
        <w:rPr>
          <w:rFonts w:asciiTheme="minorHAnsi" w:eastAsia="Times New Roman" w:hAnsiTheme="minorHAnsi" w:cstheme="minorHAnsi"/>
          <w:bCs/>
          <w:sz w:val="20"/>
          <w:szCs w:val="20"/>
        </w:rPr>
        <w:t xml:space="preserve"> udzielenia wsparcia: </w:t>
      </w:r>
      <w:r w:rsidR="007F1F93" w:rsidRPr="00D6335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FD346D" w:rsidRPr="00D63358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:rsidR="00033DDB" w:rsidRPr="00D63358" w:rsidRDefault="00033DDB" w:rsidP="00033DDB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</w:rPr>
      </w:pPr>
      <w:r w:rsidRPr="00D63358">
        <w:rPr>
          <w:rFonts w:asciiTheme="minorHAnsi" w:eastAsia="Times New Roman" w:hAnsiTheme="minorHAnsi" w:cstheme="minorHAnsi"/>
          <w:bCs/>
          <w:sz w:val="20"/>
          <w:szCs w:val="20"/>
        </w:rPr>
        <w:t xml:space="preserve">w </w:t>
      </w:r>
      <w:r w:rsidRPr="00D63358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</w:rPr>
        <w:t>ramach oceny</w:t>
      </w:r>
      <w:r w:rsidR="00101D47" w:rsidRPr="00D63358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</w:rPr>
        <w:t xml:space="preserve"> spełnienia </w:t>
      </w:r>
      <w:r w:rsidRPr="00D63358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</w:rPr>
        <w:t xml:space="preserve"> kryteriów wyboru projektu: </w:t>
      </w:r>
    </w:p>
    <w:p w:rsidR="00033DDB" w:rsidRPr="00D63358" w:rsidRDefault="00033DDB" w:rsidP="00033DDB">
      <w:pPr>
        <w:pStyle w:val="Akapitzlist"/>
        <w:numPr>
          <w:ilvl w:val="0"/>
          <w:numId w:val="3"/>
        </w:numPr>
        <w:spacing w:before="120" w:after="120" w:line="360" w:lineRule="auto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D63358">
        <w:rPr>
          <w:rFonts w:asciiTheme="minorHAnsi" w:eastAsia="Times New Roman" w:hAnsiTheme="minorHAnsi" w:cstheme="minorHAnsi"/>
          <w:bCs/>
          <w:sz w:val="20"/>
          <w:szCs w:val="20"/>
        </w:rPr>
        <w:t xml:space="preserve">spełniła kryteria dostępowe </w:t>
      </w:r>
      <w:r w:rsidRPr="00D63358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TAK/NIE </w:t>
      </w:r>
      <w:r w:rsidRPr="00D63358">
        <w:rPr>
          <w:rFonts w:asciiTheme="minorHAnsi" w:eastAsia="Times New Roman" w:hAnsiTheme="minorHAnsi" w:cstheme="minorHAnsi"/>
          <w:bCs/>
          <w:sz w:val="20"/>
          <w:szCs w:val="20"/>
        </w:rPr>
        <w:t>(</w:t>
      </w:r>
      <w:r w:rsidRPr="00D63358">
        <w:rPr>
          <w:rFonts w:asciiTheme="minorHAnsi" w:eastAsia="Times New Roman" w:hAnsiTheme="minorHAnsi" w:cstheme="minorHAnsi"/>
          <w:bCs/>
          <w:i/>
          <w:sz w:val="20"/>
          <w:szCs w:val="20"/>
        </w:rPr>
        <w:t>JEŚLI DOTYCZY)</w:t>
      </w:r>
    </w:p>
    <w:p w:rsidR="00033DDB" w:rsidRPr="00D63358" w:rsidRDefault="00033DDB" w:rsidP="00033DDB">
      <w:pPr>
        <w:pStyle w:val="Akapitzlist"/>
        <w:numPr>
          <w:ilvl w:val="0"/>
          <w:numId w:val="3"/>
        </w:numPr>
        <w:spacing w:before="120" w:after="120" w:line="360" w:lineRule="auto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D63358">
        <w:rPr>
          <w:rFonts w:asciiTheme="minorHAnsi" w:eastAsia="Times New Roman" w:hAnsiTheme="minorHAnsi" w:cstheme="minorHAnsi"/>
          <w:bCs/>
          <w:sz w:val="20"/>
          <w:szCs w:val="20"/>
        </w:rPr>
        <w:t xml:space="preserve">uzyskała:  </w:t>
      </w:r>
      <w:r w:rsidRPr="00D63358">
        <w:rPr>
          <w:rFonts w:asciiTheme="minorHAnsi" w:eastAsia="Times New Roman" w:hAnsiTheme="minorHAnsi" w:cstheme="minorHAnsi"/>
          <w:b/>
          <w:bCs/>
          <w:sz w:val="20"/>
          <w:szCs w:val="20"/>
        </w:rPr>
        <w:t>…… punktów</w:t>
      </w:r>
    </w:p>
    <w:p w:rsidR="007F1F93" w:rsidRPr="00D63358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D63358">
        <w:rPr>
          <w:rFonts w:asciiTheme="minorHAnsi" w:eastAsia="Times New Roman" w:hAnsiTheme="minorHAnsi" w:cstheme="minorHAnsi"/>
          <w:bCs/>
          <w:sz w:val="20"/>
          <w:szCs w:val="20"/>
        </w:rPr>
        <w:t xml:space="preserve">uzyskała minimalną liczbę punktów, w ramach oceny spełnienia kryteriów wyboru: </w:t>
      </w:r>
      <w:r w:rsidR="00FD346D" w:rsidRPr="00D63358">
        <w:rPr>
          <w:rFonts w:asciiTheme="minorHAnsi" w:eastAsia="Times New Roman" w:hAnsiTheme="minorHAnsi" w:cstheme="minorHAnsi"/>
          <w:b/>
          <w:bCs/>
          <w:sz w:val="20"/>
          <w:szCs w:val="20"/>
        </w:rPr>
        <w:t>TAK/NIE</w:t>
      </w:r>
    </w:p>
    <w:p w:rsidR="00DE060E" w:rsidRPr="00D63358" w:rsidRDefault="00DE060E" w:rsidP="00DE060E">
      <w:pPr>
        <w:pStyle w:val="Akapitzlist"/>
        <w:numPr>
          <w:ilvl w:val="0"/>
          <w:numId w:val="2"/>
        </w:numPr>
        <w:spacing w:before="120" w:after="120" w:line="360" w:lineRule="auto"/>
        <w:ind w:left="426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D63358">
        <w:rPr>
          <w:rFonts w:asciiTheme="minorHAnsi" w:eastAsia="Times New Roman" w:hAnsiTheme="minorHAnsi" w:cstheme="minorHAnsi"/>
          <w:bCs/>
          <w:sz w:val="20"/>
          <w:szCs w:val="20"/>
        </w:rPr>
        <w:t xml:space="preserve">została wybrana do </w:t>
      </w:r>
      <w:r w:rsidR="00D63358" w:rsidRPr="00D63358">
        <w:rPr>
          <w:rFonts w:asciiTheme="minorHAnsi" w:eastAsia="Times New Roman" w:hAnsiTheme="minorHAnsi" w:cstheme="minorHAnsi"/>
          <w:bCs/>
          <w:sz w:val="20"/>
          <w:szCs w:val="20"/>
        </w:rPr>
        <w:t>do</w:t>
      </w:r>
      <w:r w:rsidRPr="00D63358">
        <w:rPr>
          <w:rFonts w:asciiTheme="minorHAnsi" w:eastAsia="Times New Roman" w:hAnsiTheme="minorHAnsi" w:cstheme="minorHAnsi"/>
          <w:bCs/>
          <w:sz w:val="20"/>
          <w:szCs w:val="20"/>
        </w:rPr>
        <w:t>finansowania</w:t>
      </w:r>
      <w:r w:rsidR="00D63358" w:rsidRPr="00D63358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 w:rsidRPr="00D63358">
        <w:rPr>
          <w:rFonts w:asciiTheme="minorHAnsi" w:eastAsia="Times New Roman" w:hAnsiTheme="minorHAnsi" w:cstheme="minorHAnsi"/>
          <w:b/>
          <w:bCs/>
          <w:sz w:val="20"/>
          <w:szCs w:val="20"/>
        </w:rPr>
        <w:t>TAK/NIE</w:t>
      </w:r>
    </w:p>
    <w:p w:rsidR="007F1F93" w:rsidRPr="00D63358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D63358">
        <w:rPr>
          <w:rFonts w:asciiTheme="minorHAnsi" w:eastAsia="Times New Roman" w:hAnsiTheme="minorHAnsi" w:cstheme="minorHAnsi"/>
          <w:bCs/>
          <w:sz w:val="20"/>
          <w:szCs w:val="20"/>
        </w:rPr>
        <w:t xml:space="preserve">mieści się w limicie środków wskazanym w </w:t>
      </w:r>
      <w:r w:rsidRPr="00D63358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</w:rPr>
        <w:t xml:space="preserve">ogłoszeniu naboru wniosków o </w:t>
      </w:r>
      <w:r w:rsidR="00101D47" w:rsidRPr="00D63358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</w:rPr>
        <w:t>udzielenie wsparcia</w:t>
      </w:r>
      <w:r w:rsidRPr="00D63358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</w:rPr>
        <w:t xml:space="preserve">: </w:t>
      </w:r>
      <w:r w:rsidR="00FD346D" w:rsidRPr="00D63358">
        <w:rPr>
          <w:rFonts w:asciiTheme="minorHAnsi" w:eastAsia="Times New Roman" w:hAnsiTheme="minorHAnsi" w:cstheme="minorHAnsi"/>
          <w:b/>
          <w:bCs/>
          <w:color w:val="000000" w:themeColor="text1"/>
          <w:sz w:val="20"/>
          <w:szCs w:val="20"/>
        </w:rPr>
        <w:t>TAK</w:t>
      </w:r>
      <w:r w:rsidR="00FD346D" w:rsidRPr="00D63358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:rsidR="00033DDB" w:rsidRPr="00D63358" w:rsidRDefault="00033DDB" w:rsidP="00033DDB">
      <w:pPr>
        <w:pStyle w:val="Akapitzlist"/>
        <w:numPr>
          <w:ilvl w:val="0"/>
          <w:numId w:val="2"/>
        </w:numPr>
        <w:spacing w:before="120" w:after="120" w:line="360" w:lineRule="auto"/>
        <w:ind w:left="426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D63358">
        <w:rPr>
          <w:rFonts w:asciiTheme="minorHAnsi" w:eastAsia="Times New Roman" w:hAnsiTheme="minorHAnsi" w:cstheme="minorHAnsi"/>
          <w:bCs/>
          <w:sz w:val="20"/>
          <w:szCs w:val="20"/>
        </w:rPr>
        <w:t xml:space="preserve">ustalona kwota wsparcia wynosi: </w:t>
      </w:r>
      <w:r w:rsidRPr="00D63358">
        <w:rPr>
          <w:rFonts w:asciiTheme="minorHAnsi" w:eastAsia="Times New Roman" w:hAnsiTheme="minorHAnsi" w:cstheme="minorHAnsi"/>
          <w:b/>
          <w:bCs/>
          <w:sz w:val="20"/>
          <w:szCs w:val="20"/>
        </w:rPr>
        <w:t>………….. zł</w:t>
      </w:r>
    </w:p>
    <w:p w:rsidR="007F1F93" w:rsidRPr="00D63358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D63358">
        <w:rPr>
          <w:rFonts w:asciiTheme="minorHAnsi" w:eastAsia="Times New Roman" w:hAnsiTheme="minorHAnsi" w:cstheme="minorHAnsi"/>
          <w:bCs/>
          <w:sz w:val="20"/>
          <w:szCs w:val="20"/>
        </w:rPr>
        <w:t xml:space="preserve">uzasadnienie w przypadku ustalenia kwoty wsparcia niższej niż wnioskowana: </w:t>
      </w:r>
      <w:r w:rsidR="00A76473" w:rsidRPr="00D63358">
        <w:rPr>
          <w:rFonts w:asciiTheme="minorHAnsi" w:eastAsia="Times New Roman" w:hAnsiTheme="minorHAnsi" w:cstheme="minorHAnsi"/>
          <w:bCs/>
          <w:sz w:val="20"/>
          <w:szCs w:val="20"/>
        </w:rPr>
        <w:t>(</w:t>
      </w:r>
      <w:r w:rsidR="00DE060E" w:rsidRPr="00D63358">
        <w:rPr>
          <w:rFonts w:asciiTheme="minorHAnsi" w:eastAsia="Times New Roman" w:hAnsiTheme="minorHAnsi" w:cstheme="minorHAnsi"/>
          <w:bCs/>
          <w:i/>
          <w:sz w:val="20"/>
          <w:szCs w:val="20"/>
        </w:rPr>
        <w:t>JEŚLI</w:t>
      </w:r>
      <w:r w:rsidRPr="00D63358">
        <w:rPr>
          <w:rFonts w:asciiTheme="minorHAnsi" w:eastAsia="Times New Roman" w:hAnsiTheme="minorHAnsi" w:cstheme="minorHAnsi"/>
          <w:bCs/>
          <w:i/>
          <w:sz w:val="20"/>
          <w:szCs w:val="20"/>
        </w:rPr>
        <w:t xml:space="preserve"> DOTYCZY</w:t>
      </w:r>
      <w:r w:rsidR="00A76473" w:rsidRPr="00D63358">
        <w:rPr>
          <w:rFonts w:asciiTheme="minorHAnsi" w:eastAsia="Times New Roman" w:hAnsiTheme="minorHAnsi" w:cstheme="minorHAnsi"/>
          <w:bCs/>
          <w:i/>
          <w:sz w:val="20"/>
          <w:szCs w:val="20"/>
        </w:rPr>
        <w:t>)</w:t>
      </w:r>
    </w:p>
    <w:p w:rsidR="007F1F93" w:rsidRPr="00D63358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D63358">
        <w:rPr>
          <w:rFonts w:asciiTheme="minorHAnsi" w:eastAsia="Times New Roman" w:hAnsiTheme="minorHAnsi" w:cstheme="minorHAnsi"/>
          <w:bCs/>
          <w:sz w:val="20"/>
          <w:szCs w:val="20"/>
        </w:rPr>
        <w:t xml:space="preserve">intensywność wsparcia: </w:t>
      </w:r>
      <w:r w:rsidR="00F20FA2" w:rsidRPr="00D63358">
        <w:rPr>
          <w:rFonts w:asciiTheme="minorHAnsi" w:eastAsia="Times New Roman" w:hAnsiTheme="minorHAnsi" w:cstheme="minorHAnsi"/>
          <w:b/>
          <w:bCs/>
          <w:sz w:val="20"/>
          <w:szCs w:val="20"/>
        </w:rPr>
        <w:t>……….</w:t>
      </w:r>
      <w:r w:rsidRPr="00D63358">
        <w:rPr>
          <w:rFonts w:asciiTheme="minorHAnsi" w:eastAsia="Times New Roman" w:hAnsiTheme="minorHAnsi" w:cstheme="minorHAnsi"/>
          <w:b/>
          <w:bCs/>
          <w:sz w:val="20"/>
          <w:szCs w:val="20"/>
        </w:rPr>
        <w:t>%</w:t>
      </w:r>
    </w:p>
    <w:p w:rsidR="007F1F93" w:rsidRPr="00D63358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D63358">
        <w:rPr>
          <w:rFonts w:asciiTheme="minorHAnsi" w:eastAsia="Times New Roman" w:hAnsiTheme="minorHAnsi" w:cstheme="minorHAnsi"/>
          <w:bCs/>
          <w:sz w:val="20"/>
          <w:szCs w:val="20"/>
        </w:rPr>
        <w:t xml:space="preserve">Załącznik nr 1: Formularz zgodności z kryteriami wyboru </w:t>
      </w:r>
    </w:p>
    <w:p w:rsidR="00EA7AC1" w:rsidRPr="00D63358" w:rsidRDefault="005473C0">
      <w:pPr>
        <w:spacing w:line="240" w:lineRule="atLeast"/>
        <w:jc w:val="center"/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</w:pPr>
      <w:r w:rsidRPr="00D63358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>§ 2</w:t>
      </w:r>
    </w:p>
    <w:p w:rsidR="00EA7AC1" w:rsidRPr="00D63358" w:rsidRDefault="005473C0">
      <w:pPr>
        <w:spacing w:line="240" w:lineRule="atLeast"/>
        <w:divId w:val="1813282780"/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</w:pPr>
      <w:r w:rsidRPr="00D63358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 xml:space="preserve">Wykonanie uchwały powierza się </w:t>
      </w:r>
      <w:r w:rsidR="00281552" w:rsidRPr="00D63358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>Przewodniczącemu Rady LGD.</w:t>
      </w:r>
    </w:p>
    <w:p w:rsidR="004E67F9" w:rsidRPr="00D63358" w:rsidRDefault="004E67F9">
      <w:pPr>
        <w:spacing w:line="240" w:lineRule="atLeast"/>
        <w:divId w:val="1813282780"/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</w:pPr>
      <w:bookmarkStart w:id="0" w:name="_GoBack"/>
      <w:bookmarkEnd w:id="0"/>
    </w:p>
    <w:p w:rsidR="00EA7AC1" w:rsidRPr="00D63358" w:rsidRDefault="005473C0">
      <w:pPr>
        <w:spacing w:line="240" w:lineRule="atLeast"/>
        <w:jc w:val="center"/>
        <w:rPr>
          <w:rFonts w:asciiTheme="minorHAnsi" w:eastAsia="Times New Roman" w:hAnsiTheme="minorHAnsi" w:cstheme="minorHAnsi"/>
          <w:sz w:val="22"/>
          <w:szCs w:val="22"/>
        </w:rPr>
      </w:pPr>
      <w:r w:rsidRPr="00D63358">
        <w:rPr>
          <w:rFonts w:asciiTheme="minorHAnsi" w:eastAsia="Times New Roman" w:hAnsiTheme="minorHAnsi" w:cstheme="minorHAnsi"/>
          <w:sz w:val="22"/>
          <w:szCs w:val="22"/>
        </w:rPr>
        <w:t>§ 3</w:t>
      </w:r>
    </w:p>
    <w:p w:rsidR="00EA7AC1" w:rsidRPr="00D63358" w:rsidRDefault="005473C0" w:rsidP="00D63358">
      <w:pPr>
        <w:spacing w:line="240" w:lineRule="atLeast"/>
        <w:divId w:val="1436290899"/>
        <w:rPr>
          <w:rFonts w:asciiTheme="minorHAnsi" w:eastAsia="Times New Roman" w:hAnsiTheme="minorHAnsi" w:cstheme="minorHAnsi"/>
          <w:sz w:val="22"/>
          <w:szCs w:val="22"/>
        </w:rPr>
      </w:pPr>
      <w:r w:rsidRPr="00D63358">
        <w:rPr>
          <w:rFonts w:asciiTheme="minorHAnsi" w:eastAsia="Times New Roman" w:hAnsiTheme="minorHAnsi" w:cstheme="minorHAnsi"/>
          <w:sz w:val="22"/>
          <w:szCs w:val="22"/>
        </w:rPr>
        <w:t xml:space="preserve">Uchwała wchodzi w życie z dniem podjęcia.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96"/>
        <w:gridCol w:w="4596"/>
      </w:tblGrid>
      <w:tr w:rsidR="00EA7AC1" w:rsidRPr="00D63358">
        <w:trPr>
          <w:tblCellSpacing w:w="15" w:type="dxa"/>
        </w:trPr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:rsidR="00EA7AC1" w:rsidRPr="00D63358" w:rsidRDefault="005473C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63358">
              <w:rPr>
                <w:rFonts w:asciiTheme="minorHAnsi" w:eastAsia="Times New Roman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:rsidR="00EA7AC1" w:rsidRPr="00D63358" w:rsidRDefault="00D63358" w:rsidP="00D63358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                                  Przewodniczący Rady</w:t>
            </w:r>
            <w:r w:rsidR="005473C0" w:rsidRPr="00D63358">
              <w:rPr>
                <w:rFonts w:asciiTheme="minorHAnsi" w:eastAsia="Times New Roman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                                  </w:t>
            </w:r>
            <w:r w:rsidR="00650F4B" w:rsidRPr="00D63358">
              <w:rPr>
                <w:rFonts w:asciiTheme="minorHAnsi" w:eastAsia="Times New Roman" w:hAnsiTheme="minorHAnsi" w:cstheme="minorHAnsi"/>
                <w:sz w:val="22"/>
                <w:szCs w:val="22"/>
              </w:rPr>
              <w:t>…………………………………</w:t>
            </w:r>
          </w:p>
        </w:tc>
      </w:tr>
    </w:tbl>
    <w:p w:rsidR="005473C0" w:rsidRPr="00D63358" w:rsidRDefault="005473C0" w:rsidP="00D63358">
      <w:pPr>
        <w:tabs>
          <w:tab w:val="left" w:pos="3810"/>
        </w:tabs>
        <w:rPr>
          <w:rFonts w:asciiTheme="minorHAnsi" w:eastAsia="Times New Roman" w:hAnsiTheme="minorHAnsi" w:cstheme="minorHAnsi"/>
          <w:sz w:val="20"/>
          <w:szCs w:val="20"/>
        </w:rPr>
      </w:pPr>
    </w:p>
    <w:sectPr w:rsidR="005473C0" w:rsidRPr="00D63358" w:rsidSect="004E67F9">
      <w:headerReference w:type="default" r:id="rId10"/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34E0" w:rsidRDefault="00BD34E0" w:rsidP="004E67F9">
      <w:r>
        <w:separator/>
      </w:r>
    </w:p>
  </w:endnote>
  <w:endnote w:type="continuationSeparator" w:id="1">
    <w:p w:rsidR="00BD34E0" w:rsidRDefault="00BD34E0" w:rsidP="004E67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34E0" w:rsidRDefault="00BD34E0" w:rsidP="004E67F9">
      <w:r>
        <w:separator/>
      </w:r>
    </w:p>
  </w:footnote>
  <w:footnote w:type="continuationSeparator" w:id="1">
    <w:p w:rsidR="00BD34E0" w:rsidRDefault="00BD34E0" w:rsidP="004E67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7F9" w:rsidRPr="004E67F9" w:rsidRDefault="00883FED" w:rsidP="004E67F9">
    <w:pPr>
      <w:pStyle w:val="Nagwek"/>
    </w:pPr>
    <w:r>
      <w:rPr>
        <w:rFonts w:ascii="Book Antiqua" w:hAnsi="Book Antiqua"/>
        <w:b/>
        <w:noProof/>
        <w:sz w:val="18"/>
        <w:szCs w:val="18"/>
      </w:rPr>
      <w:t xml:space="preserve">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4767E"/>
    <w:multiLevelType w:val="hybridMultilevel"/>
    <w:tmpl w:val="33E68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C827C7"/>
    <w:multiLevelType w:val="hybridMultilevel"/>
    <w:tmpl w:val="A4249760"/>
    <w:lvl w:ilvl="0" w:tplc="9DBA839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F4A3099"/>
    <w:multiLevelType w:val="multilevel"/>
    <w:tmpl w:val="21D09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7F1F93"/>
    <w:rsid w:val="00033DDB"/>
    <w:rsid w:val="00062C16"/>
    <w:rsid w:val="00101D47"/>
    <w:rsid w:val="002378E6"/>
    <w:rsid w:val="00281552"/>
    <w:rsid w:val="004E67F9"/>
    <w:rsid w:val="005473C0"/>
    <w:rsid w:val="00650F4B"/>
    <w:rsid w:val="006D1370"/>
    <w:rsid w:val="006E5ACD"/>
    <w:rsid w:val="007A2E86"/>
    <w:rsid w:val="007F1F93"/>
    <w:rsid w:val="008229C0"/>
    <w:rsid w:val="00883FED"/>
    <w:rsid w:val="00986CD7"/>
    <w:rsid w:val="00A7408E"/>
    <w:rsid w:val="00A76473"/>
    <w:rsid w:val="00B87B6B"/>
    <w:rsid w:val="00BD34E0"/>
    <w:rsid w:val="00C66C63"/>
    <w:rsid w:val="00D63358"/>
    <w:rsid w:val="00DE060E"/>
    <w:rsid w:val="00E04B58"/>
    <w:rsid w:val="00EA7AC1"/>
    <w:rsid w:val="00F20FA2"/>
    <w:rsid w:val="00F6728B"/>
    <w:rsid w:val="00FD3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6CD7"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qFormat/>
    <w:rsid w:val="007F1F93"/>
    <w:pPr>
      <w:widowControl w:val="0"/>
      <w:suppressLineNumbers/>
      <w:suppressAutoHyphens/>
    </w:pPr>
    <w:rPr>
      <w:rFonts w:ascii="Liberation Serif" w:eastAsia="Noto Serif CJK SC" w:hAnsi="Liberation Serif" w:cs="Noto Sans Devanagari"/>
      <w:kern w:val="2"/>
      <w:lang w:eastAsia="zh-CN" w:bidi="hi-IN"/>
    </w:rPr>
  </w:style>
  <w:style w:type="paragraph" w:styleId="Akapitzlist">
    <w:name w:val="List Paragraph"/>
    <w:basedOn w:val="Normalny"/>
    <w:uiPriority w:val="34"/>
    <w:qFormat/>
    <w:rsid w:val="007F1F9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E67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67F9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E67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67F9"/>
    <w:rPr>
      <w:rFonts w:eastAsiaTheme="minorEastAsi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67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7F9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qFormat/>
    <w:rsid w:val="007F1F93"/>
    <w:pPr>
      <w:widowControl w:val="0"/>
      <w:suppressLineNumbers/>
      <w:suppressAutoHyphens/>
    </w:pPr>
    <w:rPr>
      <w:rFonts w:ascii="Liberation Serif" w:eastAsia="Noto Serif CJK SC" w:hAnsi="Liberation Serif" w:cs="Noto Sans Devanagari"/>
      <w:kern w:val="2"/>
      <w:lang w:eastAsia="zh-CN" w:bidi="hi-IN"/>
    </w:rPr>
  </w:style>
  <w:style w:type="paragraph" w:styleId="Akapitzlist">
    <w:name w:val="List Paragraph"/>
    <w:basedOn w:val="Normalny"/>
    <w:uiPriority w:val="34"/>
    <w:qFormat/>
    <w:rsid w:val="007F1F9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E67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67F9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E67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67F9"/>
    <w:rPr>
      <w:rFonts w:eastAsiaTheme="minorEastAsi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67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7F9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1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Marta Łubińska</cp:lastModifiedBy>
  <cp:revision>5</cp:revision>
  <dcterms:created xsi:type="dcterms:W3CDTF">2025-03-20T08:23:00Z</dcterms:created>
  <dcterms:modified xsi:type="dcterms:W3CDTF">2025-05-04T09:19:00Z</dcterms:modified>
</cp:coreProperties>
</file>